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Shahri azimning militsiyasi oyoqqa turdi. Jinoyat qidiruv bo'limi hordiqdagi xodimlarini shoshilinch chaqirib oldi. Militsiya maktabi talabalari hisobiga kuchaytirilgan avtoinspektorlar jamiki yo'l va yo'lsimon joylar ustidan nazorat o'rnatdi. Drujinachilarga paxtavon o'qli qurollar berilib, vokzallar, aeroportlar, bozor-guzarlarga tarqatildi. Dala-dasht, ko'l-daryo zonalarini kuzatish ovchilar va baliqchilar jamiyati azolarining zimmasiga yuklandi. Chet el sayohatida yurgan tajribali izquvar Mastonov Avstraliyadan, xalqaro musobaqada qatnashayotgan dovruqli iskovuch Sho'rka esa Jakartadan qaytarib kelindi.</w:t>
      </w:r>
    </w:p>
    <w:p>
      <w:r>
        <w:rPr>
          <w:rFonts w:ascii="times New Roman" w:hAnsi="times New Roman" w:cs="times New Roman" w:eastAsia="times New Roman"/>
        </w:rPr>
        <w:t>Mastonov odatdagidek ishni bir chekkadan, ombor qorovulini tergov qilishdan boshladi.</w:t>
      </w:r>
    </w:p>
    <w:p>
      <w:r>
        <w:rPr>
          <w:rFonts w:ascii="times New Roman" w:hAnsi="times New Roman" w:cs="times New Roman" w:eastAsia="times New Roman"/>
        </w:rPr>
        <w:t>- Hovliqilmasin, otaxon, - deya qorovulning hayajonini bosishga tirishdi u. - Chuqur o'ylab ko'rilib, aniq-aniq javob qilinsin. Talonchining qiyofasi?</w:t>
      </w:r>
    </w:p>
    <w:p>
      <w:r>
        <w:rPr>
          <w:rFonts w:ascii="times New Roman" w:hAnsi="times New Roman" w:cs="times New Roman" w:eastAsia="times New Roman"/>
        </w:rPr>
        <w:t>- Turqimi? Turqi sovuq! - zardali tovushda so'z qotdi qorovul.</w:t>
      </w:r>
    </w:p>
    <w:p>
      <w:r>
        <w:rPr>
          <w:rFonts w:ascii="times New Roman" w:hAnsi="times New Roman" w:cs="times New Roman" w:eastAsia="times New Roman"/>
        </w:rPr>
        <w:t>- Qaytaraman, o'pka bosib olinsin! - deb ogohlantirdi Mastonov. - Voqea bir boshdan gapirilsin. Yolg'on qo'shilmasin. Uxlab qolingan bo'lsa, yashirilmasin.</w:t>
      </w:r>
    </w:p>
    <w:p>
      <w:r>
        <w:rPr>
          <w:rFonts w:ascii="times New Roman" w:hAnsi="times New Roman" w:cs="times New Roman" w:eastAsia="times New Roman"/>
        </w:rPr>
        <w:t>Oxirgi gapni eshitib, qorovul tergovchini jerkib tashladi:</w:t>
      </w:r>
    </w:p>
    <w:p>
      <w:r>
        <w:rPr>
          <w:rFonts w:ascii="times New Roman" w:hAnsi="times New Roman" w:cs="times New Roman" w:eastAsia="times New Roman"/>
        </w:rPr>
        <w:t>- Ie, vey, tik turganda qorovulxonamga zo'rg'a sig'aman-u, uxlab bo'larkanmi? Buni ustiga, to'rt-besh kundan beri qulog'im og'riydi. Kechayam bemahalda yomon lo'qillatdi. Bildimki, doridan tomizmasam tinchitmaydiвЂ¦ Muni qarang, nachaylik, quloq og'riqqa eng zo'r davo yosh bolaning peshobi ekan. Birinchida o'qiydigan nevaram bor, kenjasidan kattasi, shu tirmizak desangiz har kuni bizga dori yetishtirib beradi. Qo'liga bitta shakolatni ushlataman-u, endi jo'mrakni oching, deb pivaxo'rlardan qolgan shishani tutaman, tezda childiratadi...</w:t>
      </w:r>
    </w:p>
    <w:p>
      <w:r>
        <w:rPr>
          <w:rFonts w:ascii="times New Roman" w:hAnsi="times New Roman" w:cs="times New Roman" w:eastAsia="times New Roman"/>
        </w:rPr>
        <w:t>- Gap aylantirilmasin!</w:t>
      </w:r>
    </w:p>
    <w:p>
      <w:r>
        <w:rPr>
          <w:rFonts w:ascii="times New Roman" w:hAnsi="times New Roman" w:cs="times New Roman" w:eastAsia="times New Roman"/>
        </w:rPr>
        <w:t>- Xullasi kalom, o'sha dorini qo'lga olganimni bilaman, eshikning zulfi uzilib, xirom etikka o'xshagan bir gursimos ustimga bostirib kirdi. Mardakdek qotib qoldim. U indamasdan changalimdagi shishani yulqib, chaypab ko'rdi, "Oltinchinikimi? deb so'radi. Battolni qarang-a, oltita nabiram borliginiyam bilarkan. Men to'g'risini aytdim, "beshinchiniki, dedim. Shunda u dorini ko'pirtirib piyolaga ag'dardi, ikki ho'plab, bir g'o'lqillatdi. Piyolani qatronbop qilgani yetmagandek, achitib qo'yibsan deb so'kindi. Nevaram doim yonimdamidiki, darrov achimaganidan quydirsam...</w:t>
      </w:r>
    </w:p>
    <w:p>
      <w:r>
        <w:rPr>
          <w:rFonts w:ascii="times New Roman" w:hAnsi="times New Roman" w:cs="times New Roman" w:eastAsia="times New Roman"/>
        </w:rPr>
        <w:t>- Bo'ladiganini gapirilsin! - deya toqatsizlandi Mastonov.</w:t>
      </w:r>
    </w:p>
    <w:p>
      <w:r>
        <w:rPr>
          <w:rFonts w:ascii="times New Roman" w:hAnsi="times New Roman" w:cs="times New Roman" w:eastAsia="times New Roman"/>
        </w:rPr>
        <w:t>Qorovul bir zum sukut saqlagach, xo'rligi kelganday lunjini bujmaytirdi.</w:t>
      </w:r>
    </w:p>
    <w:p>
      <w:r>
        <w:rPr>
          <w:rFonts w:ascii="times New Roman" w:hAnsi="times New Roman" w:cs="times New Roman" w:eastAsia="times New Roman"/>
        </w:rPr>
        <w:t>- Qo'rqitdi meni... Otasi tengi odamni sensiradi. "Ertaga tirik yuray desang, hozircha o'lib tur, dedi. Ko'rpachamga chalqancha uzalib, ko'zga qulf soldim, oyoq-qo'limni murdadek shalviratdim... O'lganimdan keyingi ishlarni bilmayman, nachaylik.</w:t>
      </w:r>
    </w:p>
    <w:p>
      <w:r>
        <w:rPr>
          <w:rFonts w:ascii="times New Roman" w:hAnsi="times New Roman" w:cs="times New Roman" w:eastAsia="times New Roman"/>
        </w:rPr>
        <w:t>Mastonov g'aladondan bolishdek albom olib, qorovulning yoniga o'tib o'tirdi. Suratdagilar orasida o'sha qaroqchining bor-yo'qligini aniqlash niyatida sahifalarni shoshmasdan varaqlashga kirishdi.</w:t>
      </w:r>
    </w:p>
    <w:p>
      <w:r>
        <w:rPr>
          <w:rFonts w:ascii="times New Roman" w:hAnsi="times New Roman" w:cs="times New Roman" w:eastAsia="times New Roman"/>
        </w:rPr>
        <w:t>- Ie, vey, manavinisi opshepitimizning boshlig'i-ku! - deya albomni o'zining oldiga surdi qorovul. - Yotib chiqqanmi?</w:t>
      </w:r>
    </w:p>
    <w:p>
      <w:r>
        <w:rPr>
          <w:rFonts w:ascii="times New Roman" w:hAnsi="times New Roman" w:cs="times New Roman" w:eastAsia="times New Roman"/>
        </w:rPr>
        <w:t>Mastonov indamadi. Qorovul boshmaldog'iga tupurib, albomni paypaslay ketdi. O'rtaroqdagi sahifalardan birida yana to'xtalib: "Ie, vey, shu juvon ham o'g'rimi?- deb so'radi. Mastonov "yo'q degandek bosh tebratdi.</w:t>
      </w:r>
    </w:p>
    <w:p>
      <w:r>
        <w:rPr>
          <w:rFonts w:ascii="times New Roman" w:hAnsi="times New Roman" w:cs="times New Roman" w:eastAsia="times New Roman"/>
        </w:rPr>
        <w:t>- Olib sotarmi?</w:t>
      </w:r>
    </w:p>
    <w:p>
      <w:r>
        <w:rPr>
          <w:rFonts w:ascii="times New Roman" w:hAnsi="times New Roman" w:cs="times New Roman" w:eastAsia="times New Roman"/>
        </w:rPr>
        <w:t>- Yulib sotar, - sirli jilmaydi Mastonov.</w:t>
      </w:r>
    </w:p>
    <w:p>
      <w:r>
        <w:rPr>
          <w:rFonts w:ascii="times New Roman" w:hAnsi="times New Roman" w:cs="times New Roman" w:eastAsia="times New Roman"/>
        </w:rPr>
        <w:t>Qorovul gapning tagiga yetib, suratga suqlandi.</w:t>
      </w:r>
    </w:p>
    <w:p>
      <w:r>
        <w:rPr>
          <w:rFonts w:ascii="times New Roman" w:hAnsi="times New Roman" w:cs="times New Roman" w:eastAsia="times New Roman"/>
        </w:rPr>
        <w:t>- Oti nima? Qaerda turadi o'zi?</w:t>
      </w:r>
    </w:p>
    <w:p>
      <w:r>
        <w:rPr>
          <w:rFonts w:ascii="times New Roman" w:hAnsi="times New Roman" w:cs="times New Roman" w:eastAsia="times New Roman"/>
        </w:rPr>
        <w:t>Mastonov yuzini o'girib, chuqur xo'rsindi. Qorovul albomni titkilashda davom etdi. Nihoyat, suratlardan biriga titroq barmog'ini bosib: "Mana! Mana shu!- dedi. Endi Mastonovning o'zi tuyqus hayajonlanib ketdi.</w:t>
      </w:r>
    </w:p>
    <w:p>
      <w:r>
        <w:rPr>
          <w:rFonts w:ascii="times New Roman" w:hAnsi="times New Roman" w:cs="times New Roman" w:eastAsia="times New Roman"/>
        </w:rPr>
        <w:t>- Yaxshilab qaralsin... Adashilmasin, otaxon, adashilmasin.</w:t>
      </w:r>
    </w:p>
    <w:p>
      <w:r>
        <w:rPr>
          <w:rFonts w:ascii="times New Roman" w:hAnsi="times New Roman" w:cs="times New Roman" w:eastAsia="times New Roman"/>
        </w:rPr>
        <w:t>- Aldasam, kalomullo ursin, nachaylik.</w:t>
      </w:r>
    </w:p>
    <w:p>
      <w:r>
        <w:rPr>
          <w:rFonts w:ascii="times New Roman" w:hAnsi="times New Roman" w:cs="times New Roman" w:eastAsia="times New Roman"/>
        </w:rPr>
        <w:t>Qorovul ketishi bilanoq Mastonov temir javondagi qog'ozlarni ag'dar-to'ntar qilib, zarur papkani topdi, ayrim sahifalarni diqqat berib ko'zdan kechirgach, telefon parragini g'ildiratdi.</w:t>
      </w:r>
    </w:p>
    <w:p>
      <w:r>
        <w:rPr>
          <w:rFonts w:ascii="times New Roman" w:hAnsi="times New Roman" w:cs="times New Roman" w:eastAsia="times New Roman"/>
        </w:rPr>
        <w:t>- Salomat bo'linsin, o'rtoq polkovnik. Mastonovman... Shaxsan shubha qilganimdek, ombor masalasi "Qorabuqa laqabli nomdor talonchiga borib taqalyapti. Labbay? Delosi qo'limda turibdi. Juda pixini yorganlardan. Uch yoshida enasi sochiga osib yuradigan kumush tangani o'marib, "shara-barachidan surnay olgan. Ikkinchi sinfda "Alochilar hurmat taxtasini, uchinchi sinfda Avloniyning portretini, beshinchi sinfda Makarenkoning byustini o'g'irlagan. Uyda o'tin yo'q degan bahona bilan bir necha partani gumdon qilishda ayblanib, yettinchi sinfda maktabdan haydalgan. 1951 yilda N-qismga qarashli "T-34 tankini olib qochib, bozorda xaridor axtarib turganda qo'lga tushgan. 1960 yilda omonat kassani, 1973 yilda tilla magazinni talagan. Bundan o'n bir oy burun oxirgi jazo muddatini o'tab chiqib, hech qanday kasb-kori bo'lmagani uchun savdo rastasida kooperativ tualet ochgan. Navbatdagi jinoyatga qo'l urgunga qadar mazkur tualet direktorligi lavozimida uzluksiz ishlab kelgan...</w:t>
      </w:r>
    </w:p>
    <w:p>
      <w:r>
        <w:rPr>
          <w:rFonts w:ascii="times New Roman" w:hAnsi="times New Roman" w:cs="times New Roman" w:eastAsia="times New Roman"/>
        </w:rPr>
        <w:t>Ko'p o'tmay, "Ombor operatsiyasida ishtirok etayotganlarga maxsus paketlar jo'natildi: "Barcha postlar diqqatiga! Iks kvartaldagi igrek omborni "Qorabuqa laqabli ashaddiy qallob talagani malum bo'ldi. Uning tashqi qiyofasi: barzangi, yapaloq yuzida ikkita ko'z, bittadan burun va og'iz joylashgan. Afti qoracha, biroq betiga upa surtib olish ehtimoli bor. Alohida belgisi: qizil rangni ko'rganda asabiy g'udranadi. Behad uddaburon - avtomashinani ikkita g'ildirakda hayday oladi, suvda oqimga qarshi minutiga uch yarim mil tezlikda suzadi, oddiy zontikka ishonib samolyotdan sakrashi mumkin, og'zidagi nosni besh qadam naridagi raqibning ko'ziga bexato tupuradi. Qo'lga olishda katta ehtiyotkorlik zarur. Jinoyatchining fotosurati "Tavsiyanomaga ilova qilinmoqda.</w:t>
      </w:r>
    </w:p>
    <w:p>
      <w:r>
        <w:rPr>
          <w:rFonts w:ascii="times New Roman" w:hAnsi="times New Roman" w:cs="times New Roman" w:eastAsia="times New Roman"/>
        </w:rPr>
        <w:t>Izquvarlarning "g'iz-g'izi kuchaygani sayin, olomon o'rtasida "mishmishlar ham avjga minayotgandi.</w:t>
      </w:r>
    </w:p>
    <w:p>
      <w:r>
        <w:rPr>
          <w:rFonts w:ascii="times New Roman" w:hAnsi="times New Roman" w:cs="times New Roman" w:eastAsia="times New Roman"/>
        </w:rPr>
        <w:t>- Qorovul chordoqda ekan. Pulemyot otib, o'g'riga tekkizolmabdi.</w:t>
      </w:r>
    </w:p>
    <w:p>
      <w:r>
        <w:rPr>
          <w:rFonts w:ascii="times New Roman" w:hAnsi="times New Roman" w:cs="times New Roman" w:eastAsia="times New Roman"/>
        </w:rPr>
        <w:t>- He, attang, granatasi bo'lganda-ku... Bunaqa noyob mol saqlanadigan ombor qorovuliga granata berish kerak, o'rtoqlar.</w:t>
      </w:r>
    </w:p>
    <w:p>
      <w:r>
        <w:rPr>
          <w:rFonts w:ascii="times New Roman" w:hAnsi="times New Roman" w:cs="times New Roman" w:eastAsia="times New Roman"/>
        </w:rPr>
        <w:t>- Yirik banditlar hozir ham bor ekan-da, a?</w:t>
      </w:r>
    </w:p>
    <w:p>
      <w:r>
        <w:rPr>
          <w:rFonts w:ascii="times New Roman" w:hAnsi="times New Roman" w:cs="times New Roman" w:eastAsia="times New Roman"/>
        </w:rPr>
        <w:t>- O'v, yaxshilar, o'zi nima gap?</w:t>
      </w:r>
    </w:p>
    <w:p>
      <w:r>
        <w:rPr>
          <w:rFonts w:ascii="times New Roman" w:hAnsi="times New Roman" w:cs="times New Roman" w:eastAsia="times New Roman"/>
        </w:rPr>
        <w:t>- Vo, haliyam g'aflatdamilar? Eshitmadingizmi? "Shira-shirg'oq univermagining omboriga tomteshar tushibdi. Ilg'orlarga ro'yxat bilan beriladigan shakardan bir qopini paqqos urib ketganmish-a!..</w:t>
      </w:r>
    </w:p>
    <w:p>
      <w:r>
        <w:rPr>
          <w:rFonts w:ascii="times New Roman" w:hAnsi="times New Roman" w:cs="times New Roman" w:eastAsia="times New Roman"/>
        </w:rPr>
        <w:t>YOZUVCHIDAN QO'SHIMCHA: magazinlarda shakar tiqilib yotadigan kun balki yaqindir. Ammo bu, o'shanda satiraning ham kuni bitadi, degani emas.</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