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Shahar yo'l boshqarmasining boshlig'i Halim Xalilovich endigina ishdan qaytib kelgandi hamki, telefon jiringladi.</w:t>
      </w:r>
    </w:p>
    <w:p>
      <w:r>
        <w:rPr>
          <w:rFonts w:ascii="times New Roman" w:hAnsi="times New Roman" w:cs="times New Roman" w:eastAsia="times New Roman"/>
        </w:rPr>
        <w:t>- Eshitaman!</w:t>
      </w:r>
    </w:p>
    <w:p>
      <w:r>
        <w:rPr>
          <w:rFonts w:ascii="times New Roman" w:hAnsi="times New Roman" w:cs="times New Roman" w:eastAsia="times New Roman"/>
        </w:rPr>
        <w:t>Go'shakdan kimningdir yig'loqi ovozi eshitildi:</w:t>
      </w:r>
    </w:p>
    <w:p>
      <w:r>
        <w:rPr>
          <w:rFonts w:ascii="times New Roman" w:hAnsi="times New Roman" w:cs="times New Roman" w:eastAsia="times New Roman"/>
        </w:rPr>
        <w:t>- Yaxshimisiz xo'jayin. Falokat yuz berdi, rasvo bo'lamiz endi. Kattaning otasi qazo qilibdi.</w:t>
      </w:r>
    </w:p>
    <w:p>
      <w:r>
        <w:rPr>
          <w:rFonts w:ascii="times New Roman" w:hAnsi="times New Roman" w:cs="times New Roman" w:eastAsia="times New Roman"/>
        </w:rPr>
        <w:t>Bu gapdan Halim Xalilovichning jahli chiqdi. O'lsa hokimning otasi o'libdi. Bu nega yig'lamsiraydi.</w:t>
      </w:r>
    </w:p>
    <w:p>
      <w:r>
        <w:rPr>
          <w:rFonts w:ascii="times New Roman" w:hAnsi="times New Roman" w:cs="times New Roman" w:eastAsia="times New Roman"/>
        </w:rPr>
        <w:t>- Xudo rahmat qilsin, chol bo'lganidan keyin o'ladi-da, sen nega yig'lamsiraysan. Yoki u ammangning erimidi?</w:t>
      </w:r>
    </w:p>
    <w:p>
      <w:r>
        <w:rPr>
          <w:rFonts w:ascii="times New Roman" w:hAnsi="times New Roman" w:cs="times New Roman" w:eastAsia="times New Roman"/>
        </w:rPr>
        <w:t>Narigi tomondagi odam sal o'zini bosib oldi. Ammo ovozidan qo'rquv baribir sezilib turardi:</w:t>
      </w:r>
    </w:p>
    <w:p>
      <w:r>
        <w:rPr>
          <w:rFonts w:ascii="times New Roman" w:hAnsi="times New Roman" w:cs="times New Roman" w:eastAsia="times New Roman"/>
        </w:rPr>
        <w:t>- Xo'jayin kattaning otasi qo'yiladigan qabristonga Nurafshon ko'chasi orqali boriladi. Ko'cha qazib tashlangan, tizza bo'yi tuproq bo'lib yotibdi. Bu yoqda havo aynib turibdi. Xudo urib, yomg'ir yog'ib qolsa bormi, belgacha loy kechib tobut ko'tarishga to'g'ri keladi. Ustiga ustak u kishinikiga nuqul kattakonlar kelishadi, mashinalari tiqilib qolguday bo'lsa, ikkalamizning sho'rimiz quriydi-ku!</w:t>
      </w:r>
    </w:p>
    <w:p>
      <w:r>
        <w:rPr>
          <w:rFonts w:ascii="times New Roman" w:hAnsi="times New Roman" w:cs="times New Roman" w:eastAsia="times New Roman"/>
        </w:rPr>
        <w:t>Halim Xalilovich vahima boisini tushunganday bo'ldi. Biroz o'ylanib turgach, shoshilinch nomer terdi:</w:t>
      </w:r>
    </w:p>
    <w:p>
      <w:r>
        <w:rPr>
          <w:rFonts w:ascii="times New Roman" w:hAnsi="times New Roman" w:cs="times New Roman" w:eastAsia="times New Roman"/>
        </w:rPr>
        <w:t>- Menga qarang, Sobirov! Zudlik bilan "Husnobod" ko'chasida asfalt yotqizayotgan kechki smenani "Nurafshon" ko'chasiga o'tkazing!</w:t>
      </w:r>
    </w:p>
    <w:p>
      <w:r>
        <w:rPr>
          <w:rFonts w:ascii="times New Roman" w:hAnsi="times New Roman" w:cs="times New Roman" w:eastAsia="times New Roman"/>
        </w:rPr>
        <w:t>- Bu ko'cha o'tgan oyda bitishi kerak edi, bunday qilolmayman! - degan ovoz eshitildi u yoqdan.</w:t>
      </w:r>
    </w:p>
    <w:p>
      <w:r>
        <w:rPr>
          <w:rFonts w:ascii="times New Roman" w:hAnsi="times New Roman" w:cs="times New Roman" w:eastAsia="times New Roman"/>
        </w:rPr>
        <w:t>- Buyruqni bajaring, yarim soatdan keyin o'zim o'sha yerda bo'laman, - gapni cho'rt kesdi Halim Xalilovich...</w:t>
      </w:r>
    </w:p>
    <w:p>
      <w:r>
        <w:rPr>
          <w:rFonts w:ascii="times New Roman" w:hAnsi="times New Roman" w:cs="times New Roman" w:eastAsia="times New Roman"/>
        </w:rPr>
        <w:t>So'ngra injener bilan bog'landi.</w:t>
      </w:r>
    </w:p>
    <w:p>
      <w:r>
        <w:rPr>
          <w:rFonts w:ascii="times New Roman" w:hAnsi="times New Roman" w:cs="times New Roman" w:eastAsia="times New Roman"/>
        </w:rPr>
        <w:t>- Yura, gap bunday, zudlik bilan "Nurafshon" ko'chasiga qo'shimcha asfalt yotqizadigan mashina bilan projektorlarni yubor. Xonasi shunaqa bo'lib qoldi, ko'cha shoshilinch remont qilinishi kerak. Barakalla, tushungan yigitsan-da o'zing, darvoqe, mashinada biznikiga kel, birga boramiz...</w:t>
      </w:r>
    </w:p>
    <w:p>
      <w:r>
        <w:rPr>
          <w:rFonts w:ascii="times New Roman" w:hAnsi="times New Roman" w:cs="times New Roman" w:eastAsia="times New Roman"/>
        </w:rPr>
        <w:t>Tonggacha ko'cha tekislandi, u yer-bu yerdagi daraxt to'nkalari qazib olinib, o'rni to'ldirib yuborildi. Ko'cha chetidagi daraxtlar ham oqlandi. Uyqudan turib, darvozadan chiqqan nurafshonliklar o'z ko'chasini tanimay, o'ngimmi yoki tushmi deb, o'zini chimchilab ko'rardi.</w:t>
      </w:r>
    </w:p>
    <w:p>
      <w:r>
        <w:rPr>
          <w:rFonts w:ascii="times New Roman" w:hAnsi="times New Roman" w:cs="times New Roman" w:eastAsia="times New Roman"/>
        </w:rPr>
        <w:t>Ishchilarni ham ayamagan, o'zi ham mijja qoqmagan Halim Xalilovich ko'chaga odam qo'yib, bu yerdan tobutni olib o'tishsa, xabar berishini tayinladi. Endigina uyiga kirib, yuvinib choy ichmoqchi bo'lib turganda "ayg'oqchi" sim qoqdi.</w:t>
      </w:r>
    </w:p>
    <w:p>
      <w:r>
        <w:rPr>
          <w:rFonts w:ascii="times New Roman" w:hAnsi="times New Roman" w:cs="times New Roman" w:eastAsia="times New Roman"/>
        </w:rPr>
        <w:t>- Alo, xo'jayin. Kattaning otasini "Husnobod" ko'chasidan olib chiqadigan bo'lishipti.</w:t>
      </w:r>
    </w:p>
    <w:p>
      <w:r>
        <w:rPr>
          <w:rFonts w:ascii="times New Roman" w:hAnsi="times New Roman" w:cs="times New Roman" w:eastAsia="times New Roman"/>
        </w:rPr>
        <w:t/>
      </w:r>
    </w:p>
    <w:p>
      <w:r>
        <w:rPr>
          <w:rFonts w:ascii="times New Roman" w:hAnsi="times New Roman" w:cs="times New Roman" w:eastAsia="times New Roman"/>
        </w:rPr>
        <w:t>Halim Xalilovich bu xabardan bir qalqib tushdi. So'ngra, tuflisini ham kiymay ko'chaga otildi...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